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83A10D5" w14:textId="3F582D9F" w:rsidR="008B558D" w:rsidRDefault="005945F2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bookmarkStart w:id="0" w:name="_Ref428967748"/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Vydání </w:t>
      </w:r>
      <w:r w:rsidR="009236B2" w:rsidRPr="7784C847">
        <w:rPr>
          <w:rFonts w:ascii="Arial" w:eastAsia="Arial" w:hAnsi="Arial" w:cs="Arial"/>
          <w:b/>
          <w:bCs/>
          <w:sz w:val="28"/>
          <w:szCs w:val="28"/>
        </w:rPr>
        <w:t>1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>/</w:t>
      </w:r>
      <w:r w:rsidR="0029072A">
        <w:rPr>
          <w:rFonts w:ascii="Arial" w:eastAsia="Arial" w:hAnsi="Arial" w:cs="Arial"/>
          <w:b/>
          <w:bCs/>
          <w:sz w:val="28"/>
          <w:szCs w:val="28"/>
        </w:rPr>
        <w:t>7</w:t>
      </w:r>
    </w:p>
    <w:p w14:paraId="072CE40F" w14:textId="17924B43" w:rsidR="008B558D" w:rsidRDefault="008B558D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P</w:t>
      </w:r>
      <w:r w:rsidR="005945F2" w:rsidRPr="7784C847">
        <w:rPr>
          <w:rFonts w:ascii="Arial" w:eastAsia="Arial" w:hAnsi="Arial" w:cs="Arial"/>
          <w:b/>
          <w:bCs/>
          <w:sz w:val="28"/>
          <w:szCs w:val="28"/>
        </w:rPr>
        <w:t>latnost</w:t>
      </w:r>
      <w:r w:rsidR="007F07C9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od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16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12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r w:rsidR="007773A3">
        <w:rPr>
          <w:rFonts w:ascii="Arial" w:eastAsia="Arial" w:hAnsi="Arial" w:cs="Arial"/>
          <w:b/>
          <w:bCs/>
          <w:sz w:val="28"/>
          <w:szCs w:val="28"/>
        </w:rPr>
        <w:t>4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F2B408C" w14:textId="61EECD42" w:rsidR="005F7A4D" w:rsidRPr="00991BCC" w:rsidRDefault="008B558D" w:rsidP="008B558D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Ú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činnost od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2A1220">
        <w:rPr>
          <w:rFonts w:ascii="Arial" w:eastAsia="Arial" w:hAnsi="Arial" w:cs="Arial"/>
          <w:b/>
          <w:bCs/>
          <w:sz w:val="28"/>
          <w:szCs w:val="28"/>
        </w:rPr>
        <w:t>1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bookmarkEnd w:id="0"/>
      <w:r w:rsidR="002A1220">
        <w:rPr>
          <w:rFonts w:ascii="Arial" w:eastAsia="Arial" w:hAnsi="Arial" w:cs="Arial"/>
          <w:b/>
          <w:bCs/>
          <w:sz w:val="28"/>
          <w:szCs w:val="28"/>
        </w:rPr>
        <w:t>5</w:t>
      </w:r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196B8ABA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4475FCB3" w:rsidR="008D65A4" w:rsidRDefault="008D65A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1E80F8" w14:textId="0756E73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467566" w14:textId="5756DE8F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129295" w14:textId="2B67E4B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8E57BC" w14:textId="1C9F879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C8C001" w14:textId="58E1BD4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7AD82E" w14:textId="76C57BA7" w:rsidR="008D65A4" w:rsidRDefault="008D65A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C43342" w14:textId="26592D4E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EF1696" w14:textId="0E0EDE81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424765" w14:textId="4CA818C7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B9AB6F" w14:textId="415700ED" w:rsidR="008D65A4" w:rsidRDefault="008D65A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_Toc107230612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7A566D70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</w:t>
      </w:r>
      <w:r w:rsidR="00F0238D">
        <w:rPr>
          <w:rFonts w:ascii="Arial" w:hAnsi="Arial" w:cs="Arial"/>
        </w:rPr>
        <w:t>+</w:t>
      </w:r>
      <w:r w:rsidR="00134D5E" w:rsidRPr="00991BCC">
        <w:rPr>
          <w:rFonts w:ascii="Arial" w:hAnsi="Arial" w:cs="Arial"/>
        </w:rPr>
        <w:t>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95B5463" w14:textId="04DEE1BD" w:rsidR="744189CF" w:rsidRDefault="744189CF" w:rsidP="744189CF">
      <w:pPr>
        <w:spacing w:after="120"/>
        <w:rPr>
          <w:rFonts w:ascii="Arial" w:hAnsi="Arial" w:cs="Arial"/>
        </w:rPr>
      </w:pP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určí,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vloží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26CE1817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Default="00B16138" w:rsidP="00A851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uživatel vyplní veškeré doklady na příslušné záložky soupisky dokladů a přiloží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82C672" w14:textId="1F7DC16B" w:rsidR="004D3F3D" w:rsidRPr="004D3F3D" w:rsidRDefault="004D3F3D" w:rsidP="004D3F3D">
      <w:pPr>
        <w:jc w:val="both"/>
        <w:rPr>
          <w:rFonts w:ascii="Arial" w:eastAsia="Arial" w:hAnsi="Arial" w:cs="Arial"/>
          <w:color w:val="881798"/>
          <w:szCs w:val="24"/>
        </w:rPr>
      </w:pPr>
      <w:r w:rsidRPr="004D3F3D">
        <w:rPr>
          <w:rFonts w:ascii="Arial" w:eastAsia="Arial" w:hAnsi="Arial" w:cs="Arial"/>
          <w:color w:val="881798"/>
          <w:szCs w:val="24"/>
          <w:u w:val="single"/>
        </w:rPr>
        <w:t>V případě, že je příjemcem obec (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kromě 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MHMP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 a ITI Pražské metropolitní oblasti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), platí pro ni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kraje, v jehož obvodu leží, o zřízení a vedení bankovního účtu kraje u ČNB. V případě, že je příjemcem PO obce/PO kraje, platí pro ně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zřizovatele o zřízení a vedení bankovního účtu zřizovatele u ČNB.</w:t>
      </w:r>
    </w:p>
    <w:p w14:paraId="2BD2C6FC" w14:textId="77777777" w:rsidR="004D3F3D" w:rsidRPr="00991BCC" w:rsidRDefault="004D3F3D" w:rsidP="00A8513B">
      <w:pPr>
        <w:jc w:val="both"/>
        <w:rPr>
          <w:rFonts w:ascii="Arial" w:hAnsi="Arial" w:cs="Arial"/>
        </w:rPr>
      </w:pP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B8630C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377264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F0929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založí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18103445" w:rsidR="0046326A" w:rsidRPr="00991BCC" w:rsidRDefault="00E24306" w:rsidP="00CD4EB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</w:t>
      </w:r>
      <w:r w:rsidR="00FC6D9C">
        <w:rPr>
          <w:rFonts w:ascii="Arial" w:hAnsi="Arial" w:cs="Arial"/>
        </w:rPr>
        <w:t xml:space="preserve"> na formuláři zjednodušené</w:t>
      </w:r>
      <w:r w:rsidR="005D4CE6">
        <w:rPr>
          <w:rFonts w:ascii="Arial" w:hAnsi="Arial" w:cs="Arial"/>
        </w:rPr>
        <w:t xml:space="preserve"> </w:t>
      </w:r>
      <w:r w:rsidR="005D4CE6" w:rsidRPr="004A12DF">
        <w:rPr>
          <w:rFonts w:ascii="Arial" w:hAnsi="Arial" w:cs="Arial"/>
          <w:b/>
          <w:bCs/>
        </w:rPr>
        <w:t>Žádosti o platbu</w:t>
      </w:r>
      <w:r w:rsidR="005D4CE6">
        <w:rPr>
          <w:rFonts w:ascii="Arial" w:hAnsi="Arial" w:cs="Arial"/>
        </w:rPr>
        <w:t xml:space="preserve">, tak na </w:t>
      </w:r>
      <w:r w:rsidR="005D4CE6" w:rsidRPr="004A12DF">
        <w:rPr>
          <w:rFonts w:ascii="Arial" w:hAnsi="Arial" w:cs="Arial"/>
          <w:b/>
          <w:bCs/>
        </w:rPr>
        <w:t>Soupisce dokladů</w:t>
      </w:r>
      <w:r w:rsidR="005D4CE6">
        <w:rPr>
          <w:rFonts w:ascii="Arial" w:hAnsi="Arial" w:cs="Arial"/>
        </w:rPr>
        <w:t xml:space="preserve">. Administrace </w:t>
      </w:r>
      <w:r w:rsidR="005D4CE6" w:rsidRPr="00991BCC">
        <w:rPr>
          <w:rFonts w:ascii="Arial" w:hAnsi="Arial" w:cs="Arial"/>
          <w:b/>
          <w:bCs/>
        </w:rPr>
        <w:t>Žádosti o platbu v CSSF21</w:t>
      </w:r>
      <w:r w:rsidR="005D4CE6" w:rsidRPr="00991BCC">
        <w:rPr>
          <w:rFonts w:ascii="Arial" w:hAnsi="Arial" w:cs="Arial"/>
        </w:rPr>
        <w:t xml:space="preserve">+ je také zobrazována na příslušné položce </w:t>
      </w:r>
      <w:r w:rsidR="005D4CE6" w:rsidRPr="00991BCC">
        <w:rPr>
          <w:rFonts w:ascii="Arial" w:hAnsi="Arial" w:cs="Arial"/>
          <w:b/>
          <w:bCs/>
        </w:rPr>
        <w:t>Finančního plánu</w:t>
      </w:r>
      <w:r w:rsidR="005D4CE6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8002D2" w14:textId="77777777" w:rsidR="00E538BC" w:rsidRDefault="00E538BC" w:rsidP="00B63FA8">
      <w:pPr>
        <w:spacing w:after="0" w:line="240" w:lineRule="auto"/>
      </w:pPr>
      <w:r>
        <w:separator/>
      </w:r>
    </w:p>
  </w:endnote>
  <w:endnote w:type="continuationSeparator" w:id="0">
    <w:p w14:paraId="58D199F8" w14:textId="77777777" w:rsidR="00E538BC" w:rsidRDefault="00E538BC" w:rsidP="00B63FA8">
      <w:pPr>
        <w:spacing w:after="0" w:line="240" w:lineRule="auto"/>
      </w:pPr>
      <w:r>
        <w:continuationSeparator/>
      </w:r>
    </w:p>
  </w:endnote>
  <w:endnote w:type="continuationNotice" w:id="1">
    <w:p w14:paraId="0BD5092B" w14:textId="77777777" w:rsidR="00E538BC" w:rsidRDefault="00E538B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D59B06" w14:textId="77777777" w:rsidR="00E538BC" w:rsidRDefault="00E538BC" w:rsidP="00B63FA8">
      <w:pPr>
        <w:spacing w:after="0" w:line="240" w:lineRule="auto"/>
      </w:pPr>
      <w:r>
        <w:separator/>
      </w:r>
    </w:p>
  </w:footnote>
  <w:footnote w:type="continuationSeparator" w:id="0">
    <w:p w14:paraId="5CAC44BF" w14:textId="77777777" w:rsidR="00E538BC" w:rsidRDefault="00E538BC" w:rsidP="00B63FA8">
      <w:pPr>
        <w:spacing w:after="0" w:line="240" w:lineRule="auto"/>
      </w:pPr>
      <w:r>
        <w:continuationSeparator/>
      </w:r>
    </w:p>
  </w:footnote>
  <w:footnote w:type="continuationNotice" w:id="1">
    <w:p w14:paraId="4FBCCE4B" w14:textId="77777777" w:rsidR="00E538BC" w:rsidRDefault="00E538B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0368209">
    <w:abstractNumId w:val="1"/>
  </w:num>
  <w:num w:numId="2" w16cid:durableId="1277324353">
    <w:abstractNumId w:val="7"/>
  </w:num>
  <w:num w:numId="3" w16cid:durableId="1740060139">
    <w:abstractNumId w:val="10"/>
  </w:num>
  <w:num w:numId="4" w16cid:durableId="875894555">
    <w:abstractNumId w:val="8"/>
  </w:num>
  <w:num w:numId="5" w16cid:durableId="833105742">
    <w:abstractNumId w:val="3"/>
  </w:num>
  <w:num w:numId="6" w16cid:durableId="887030111">
    <w:abstractNumId w:val="6"/>
  </w:num>
  <w:num w:numId="7" w16cid:durableId="1136728255">
    <w:abstractNumId w:val="2"/>
  </w:num>
  <w:num w:numId="8" w16cid:durableId="1725523661">
    <w:abstractNumId w:val="9"/>
  </w:num>
  <w:num w:numId="9" w16cid:durableId="86002683">
    <w:abstractNumId w:val="5"/>
  </w:num>
  <w:num w:numId="10" w16cid:durableId="1082524436">
    <w:abstractNumId w:val="4"/>
  </w:num>
  <w:num w:numId="11" w16cid:durableId="2101830670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43A4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3227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155E"/>
    <w:rsid w:val="00122637"/>
    <w:rsid w:val="00124278"/>
    <w:rsid w:val="0012692E"/>
    <w:rsid w:val="00130CF7"/>
    <w:rsid w:val="00134D5E"/>
    <w:rsid w:val="00143651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072A"/>
    <w:rsid w:val="0029407C"/>
    <w:rsid w:val="00295488"/>
    <w:rsid w:val="002A1220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37DE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37F3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0929"/>
    <w:rsid w:val="003F1CB7"/>
    <w:rsid w:val="003F2126"/>
    <w:rsid w:val="003F36D4"/>
    <w:rsid w:val="00402848"/>
    <w:rsid w:val="00405965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2DF"/>
    <w:rsid w:val="004A17C8"/>
    <w:rsid w:val="004A5710"/>
    <w:rsid w:val="004A6950"/>
    <w:rsid w:val="004B4CA7"/>
    <w:rsid w:val="004D0AE2"/>
    <w:rsid w:val="004D2166"/>
    <w:rsid w:val="004D280F"/>
    <w:rsid w:val="004D2EFC"/>
    <w:rsid w:val="004D3F3D"/>
    <w:rsid w:val="004E0E95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4CE6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636D9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3A3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B558D"/>
    <w:rsid w:val="008C1F89"/>
    <w:rsid w:val="008D5EAF"/>
    <w:rsid w:val="008D65A4"/>
    <w:rsid w:val="008E0F80"/>
    <w:rsid w:val="008E667C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4D03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B4D43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513B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8630C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4EB3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921AB"/>
    <w:rsid w:val="00D95E2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3EB2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38BC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8772A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238D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2464"/>
    <w:rsid w:val="00FC48A1"/>
    <w:rsid w:val="00FC6D9C"/>
    <w:rsid w:val="00FC723F"/>
    <w:rsid w:val="00FD0A61"/>
    <w:rsid w:val="00FD2F33"/>
    <w:rsid w:val="00FD42A2"/>
    <w:rsid w:val="00FD494A"/>
    <w:rsid w:val="00FD7FC9"/>
    <w:rsid w:val="00FE29B7"/>
    <w:rsid w:val="00FE4C5D"/>
    <w:rsid w:val="0867121F"/>
    <w:rsid w:val="08F6C806"/>
    <w:rsid w:val="0A929867"/>
    <w:rsid w:val="101856E0"/>
    <w:rsid w:val="15C3173F"/>
    <w:rsid w:val="211FEB3B"/>
    <w:rsid w:val="2673060C"/>
    <w:rsid w:val="5FD124BD"/>
    <w:rsid w:val="66B8CDA0"/>
    <w:rsid w:val="744189CF"/>
    <w:rsid w:val="7784C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Revize">
    <w:name w:val="Revision"/>
    <w:hidden/>
    <w:uiPriority w:val="99"/>
    <w:semiHidden/>
    <w:rsid w:val="00405965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8E48783-E69D-4993-AC29-715981D95C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E616A4C-7F23-4E05-97A9-7A8C8D4925BB}">
  <ds:schemaRefs>
    <ds:schemaRef ds:uri="http://schemas.microsoft.com/office/2006/documentManagement/types"/>
    <ds:schemaRef ds:uri="d7c3b205-3d44-413b-9182-14c00dd29cd3"/>
    <ds:schemaRef ds:uri="http://purl.org/dc/terms/"/>
    <ds:schemaRef ds:uri="http://purl.org/dc/dcmitype/"/>
    <ds:schemaRef ds:uri="http://schemas.microsoft.com/office/infopath/2007/PartnerControls"/>
    <ds:schemaRef ds:uri="http://purl.org/dc/elements/1.1/"/>
    <ds:schemaRef ds:uri="http://www.w3.org/XML/1998/namespace"/>
    <ds:schemaRef ds:uri="http://schemas.microsoft.com/office/2006/metadata/properties"/>
    <ds:schemaRef ds:uri="http://schemas.openxmlformats.org/package/2006/metadata/core-properties"/>
    <ds:schemaRef ds:uri="485ab4be-1c84-4ffe-a376-8eb6bbbe07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27</Pages>
  <Words>2906</Words>
  <Characters>17148</Characters>
  <Application>Microsoft Office Word</Application>
  <DocSecurity>0</DocSecurity>
  <Lines>142</Lines>
  <Paragraphs>40</Paragraphs>
  <ScaleCrop>false</ScaleCrop>
  <Company>MMR</Company>
  <LinksUpToDate>false</LinksUpToDate>
  <CharactersWithSpaces>20014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51</cp:revision>
  <cp:lastPrinted>2022-06-27T12:11:00Z</cp:lastPrinted>
  <dcterms:created xsi:type="dcterms:W3CDTF">2022-06-27T10:16:00Z</dcterms:created>
  <dcterms:modified xsi:type="dcterms:W3CDTF">2024-12-11T11:09:00Z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